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DECLARACIÓN JURADA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Por la presente, el abajo firmante, en calidad de solicitante de la Ventanilla Abierta “Registro de instituciones museísticas interesadas en formar parte de la programación” de Museos en la Noche, edición 2025, DECLARO bajo juramento ser titular responsable de la institución _______________________,</w:t>
      </w:r>
    </w:p>
    <w:p w:rsidR="00000000" w:rsidDel="00000000" w:rsidP="00000000" w:rsidRDefault="00000000" w:rsidRPr="00000000" w14:paraId="00000004">
      <w:pPr>
        <w:rPr/>
      </w:pPr>
      <w:r w:rsidDel="00000000" w:rsidR="00000000" w:rsidRPr="00000000">
        <w:rPr>
          <w:rtl w:val="0"/>
        </w:rPr>
        <w:t xml:space="preserve">y manifiesto, asimismo, que la totalidad de los datos aportados en la inscripción son fidedignos y que conozco el alcance de lo declarado, así como lo dispuesto al respecto por el artículo 239 del Código Penal de la República Oriental del Uruguay.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En la ciudad de _________, a los __ días del mes de ______ de 2025.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Firma: _______________</w:t>
      </w:r>
    </w:p>
    <w:p w:rsidR="00000000" w:rsidDel="00000000" w:rsidP="00000000" w:rsidRDefault="00000000" w:rsidRPr="00000000" w14:paraId="00000009">
      <w:pPr>
        <w:rPr/>
      </w:pPr>
      <w:r w:rsidDel="00000000" w:rsidR="00000000" w:rsidRPr="00000000">
        <w:rPr>
          <w:rtl w:val="0"/>
        </w:rPr>
        <w:t xml:space="preserve">Nombre completo: ____________</w:t>
      </w:r>
    </w:p>
    <w:p w:rsidR="00000000" w:rsidDel="00000000" w:rsidP="00000000" w:rsidRDefault="00000000" w:rsidRPr="00000000" w14:paraId="0000000A">
      <w:pPr>
        <w:rPr/>
      </w:pPr>
      <w:r w:rsidDel="00000000" w:rsidR="00000000" w:rsidRPr="00000000">
        <w:rPr>
          <w:rtl w:val="0"/>
        </w:rPr>
        <w:t xml:space="preserve">Cédula de identidad Nº: ___________</w:t>
      </w:r>
    </w:p>
    <w:p w:rsidR="00000000" w:rsidDel="00000000" w:rsidP="00000000" w:rsidRDefault="00000000" w:rsidRPr="00000000" w14:paraId="0000000B">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